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428D4" w14:textId="77777777" w:rsidR="0090583F" w:rsidRPr="00D03A22" w:rsidRDefault="0090583F">
      <w:pPr>
        <w:rPr>
          <w:sz w:val="20"/>
          <w:szCs w:val="20"/>
          <w:u w:val="single"/>
        </w:rPr>
      </w:pPr>
      <w:r w:rsidRPr="00D03A22">
        <w:rPr>
          <w:sz w:val="20"/>
          <w:szCs w:val="20"/>
          <w:u w:val="single"/>
        </w:rPr>
        <w:t>Town Street Playgroup</w:t>
      </w:r>
    </w:p>
    <w:p w14:paraId="23B779A0" w14:textId="075F5A98" w:rsidR="00D03A22" w:rsidRPr="004B4E4B" w:rsidRDefault="0090583F">
      <w:pPr>
        <w:rPr>
          <w:b/>
          <w:sz w:val="20"/>
          <w:szCs w:val="20"/>
          <w:u w:val="single"/>
        </w:rPr>
      </w:pPr>
      <w:r w:rsidRPr="004B4E4B">
        <w:rPr>
          <w:b/>
          <w:sz w:val="20"/>
          <w:szCs w:val="20"/>
          <w:u w:val="single"/>
        </w:rPr>
        <w:t>Staff Privacy Notice</w:t>
      </w:r>
      <w:r w:rsidR="00D03A22" w:rsidRPr="004B4E4B">
        <w:rPr>
          <w:b/>
          <w:sz w:val="20"/>
          <w:szCs w:val="20"/>
          <w:u w:val="single"/>
        </w:rPr>
        <w:t xml:space="preserve"> May 2018</w:t>
      </w:r>
    </w:p>
    <w:p w14:paraId="40173828" w14:textId="5B80D098" w:rsidR="00D03A22" w:rsidRPr="00D03A22" w:rsidRDefault="00D03A22">
      <w:pPr>
        <w:rPr>
          <w:sz w:val="20"/>
          <w:szCs w:val="20"/>
        </w:rPr>
      </w:pPr>
      <w:r w:rsidRPr="00D03A22">
        <w:rPr>
          <w:sz w:val="20"/>
          <w:szCs w:val="20"/>
        </w:rPr>
        <w:t>The person responsible for writing this Privacy notice is Deborah Calvert.</w:t>
      </w:r>
    </w:p>
    <w:p w14:paraId="77CF339A" w14:textId="73FF6003" w:rsidR="00D03A22" w:rsidRPr="00D03A22" w:rsidRDefault="00D13282">
      <w:pPr>
        <w:rPr>
          <w:sz w:val="20"/>
          <w:szCs w:val="20"/>
        </w:rPr>
      </w:pPr>
      <w:r>
        <w:rPr>
          <w:sz w:val="20"/>
          <w:szCs w:val="20"/>
        </w:rPr>
        <w:t>Town Street Playgroup is</w:t>
      </w:r>
      <w:r w:rsidR="00D03A22" w:rsidRPr="00D03A22">
        <w:rPr>
          <w:sz w:val="20"/>
          <w:szCs w:val="20"/>
        </w:rPr>
        <w:t xml:space="preserve"> the controller of all the personal data you provide. Town Street Playgroup is registered with the Information Commissioners Office</w:t>
      </w:r>
      <w:r>
        <w:rPr>
          <w:sz w:val="20"/>
          <w:szCs w:val="20"/>
        </w:rPr>
        <w:t xml:space="preserve"> and is</w:t>
      </w:r>
      <w:r w:rsidR="00D03A22" w:rsidRPr="00D03A22">
        <w:rPr>
          <w:sz w:val="20"/>
          <w:szCs w:val="20"/>
        </w:rPr>
        <w:t xml:space="preserve"> required to inform you about what information</w:t>
      </w:r>
      <w:r>
        <w:rPr>
          <w:sz w:val="20"/>
          <w:szCs w:val="20"/>
        </w:rPr>
        <w:t xml:space="preserve"> is</w:t>
      </w:r>
      <w:r w:rsidR="00D03A22" w:rsidRPr="00D03A22">
        <w:rPr>
          <w:sz w:val="20"/>
          <w:szCs w:val="20"/>
        </w:rPr>
        <w:t xml:space="preserve"> store</w:t>
      </w:r>
      <w:r>
        <w:rPr>
          <w:sz w:val="20"/>
          <w:szCs w:val="20"/>
        </w:rPr>
        <w:t>d</w:t>
      </w:r>
      <w:r w:rsidR="00D03A22" w:rsidRPr="00D03A22">
        <w:rPr>
          <w:sz w:val="20"/>
          <w:szCs w:val="20"/>
        </w:rPr>
        <w:t xml:space="preserve"> about you, how it is stored and when and how it is deleted when no longer needed.</w:t>
      </w:r>
    </w:p>
    <w:p w14:paraId="67A5D65A" w14:textId="10836E8F" w:rsidR="00D03A22" w:rsidRPr="00D03A22" w:rsidRDefault="00D03A22">
      <w:pPr>
        <w:rPr>
          <w:b/>
          <w:sz w:val="20"/>
          <w:szCs w:val="20"/>
        </w:rPr>
      </w:pPr>
      <w:r w:rsidRPr="00D03A22">
        <w:rPr>
          <w:b/>
          <w:sz w:val="20"/>
          <w:szCs w:val="20"/>
        </w:rPr>
        <w:t>Why Information is Collected about You</w:t>
      </w:r>
    </w:p>
    <w:p w14:paraId="1D3526A3" w14:textId="2A86608B" w:rsidR="00D03A22" w:rsidRPr="00D03A22" w:rsidRDefault="00D13282">
      <w:pPr>
        <w:rPr>
          <w:sz w:val="20"/>
          <w:szCs w:val="20"/>
        </w:rPr>
      </w:pPr>
      <w:r>
        <w:rPr>
          <w:sz w:val="20"/>
          <w:szCs w:val="20"/>
        </w:rPr>
        <w:t>Town Street Playgroup is</w:t>
      </w:r>
      <w:r w:rsidR="00D03A22" w:rsidRPr="00D03A22">
        <w:rPr>
          <w:sz w:val="20"/>
          <w:szCs w:val="20"/>
        </w:rPr>
        <w:t xml:space="preserve"> required to collect personal data about you to </w:t>
      </w:r>
      <w:proofErr w:type="gramStart"/>
      <w:r w:rsidR="00D03A22" w:rsidRPr="00D03A22">
        <w:rPr>
          <w:sz w:val="20"/>
          <w:szCs w:val="20"/>
        </w:rPr>
        <w:t>help  comply</w:t>
      </w:r>
      <w:proofErr w:type="gramEnd"/>
      <w:r w:rsidR="00D03A22" w:rsidRPr="00D03A22">
        <w:rPr>
          <w:sz w:val="20"/>
          <w:szCs w:val="20"/>
        </w:rPr>
        <w:t xml:space="preserve"> with the Early Years Foundation Stage (2017), Ofsted, The Disclosure and Barring Service and HMRC.</w:t>
      </w:r>
    </w:p>
    <w:p w14:paraId="621A2F88" w14:textId="0032905D" w:rsidR="00D03A22" w:rsidRPr="00D03A22" w:rsidRDefault="00D03A22">
      <w:pPr>
        <w:rPr>
          <w:sz w:val="20"/>
          <w:szCs w:val="20"/>
        </w:rPr>
      </w:pPr>
      <w:r w:rsidRPr="00D03A22">
        <w:rPr>
          <w:sz w:val="20"/>
          <w:szCs w:val="20"/>
        </w:rPr>
        <w:t>Information held in your personal file include</w:t>
      </w:r>
      <w:r w:rsidR="00D13282">
        <w:rPr>
          <w:sz w:val="20"/>
          <w:szCs w:val="20"/>
        </w:rPr>
        <w:t>s</w:t>
      </w:r>
      <w:r w:rsidRPr="00D03A22">
        <w:rPr>
          <w:sz w:val="20"/>
          <w:szCs w:val="20"/>
        </w:rPr>
        <w:t xml:space="preserve"> your name, address, date of birth, phone number, email address, emergency contact details, National Insurance number, bank account details and medical information.</w:t>
      </w:r>
    </w:p>
    <w:p w14:paraId="09282CFD" w14:textId="2ED8E76C" w:rsidR="00D03A22" w:rsidRPr="00D03A22" w:rsidRDefault="00D03A22">
      <w:pPr>
        <w:rPr>
          <w:sz w:val="20"/>
          <w:szCs w:val="20"/>
        </w:rPr>
      </w:pPr>
      <w:r w:rsidRPr="00D03A22">
        <w:rPr>
          <w:sz w:val="20"/>
          <w:szCs w:val="20"/>
        </w:rPr>
        <w:t>The documents held in your personal file include</w:t>
      </w:r>
      <w:r w:rsidR="00D13282">
        <w:rPr>
          <w:sz w:val="20"/>
          <w:szCs w:val="20"/>
        </w:rPr>
        <w:t>s</w:t>
      </w:r>
      <w:r w:rsidRPr="00D03A22">
        <w:rPr>
          <w:sz w:val="20"/>
          <w:szCs w:val="20"/>
        </w:rPr>
        <w:t>:</w:t>
      </w:r>
    </w:p>
    <w:p w14:paraId="63B96FD1" w14:textId="01BB9344" w:rsidR="00D03A22" w:rsidRPr="00D03A22" w:rsidRDefault="00D03A22" w:rsidP="00D03A2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03A22">
        <w:rPr>
          <w:sz w:val="20"/>
          <w:szCs w:val="20"/>
        </w:rPr>
        <w:t>Completed application form</w:t>
      </w:r>
    </w:p>
    <w:p w14:paraId="140D3740" w14:textId="5CF7F4A4" w:rsidR="00D03A22" w:rsidRPr="00D03A22" w:rsidRDefault="00D03A22" w:rsidP="00D03A2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03A22">
        <w:rPr>
          <w:sz w:val="20"/>
          <w:szCs w:val="20"/>
        </w:rPr>
        <w:t>Qualification certificates</w:t>
      </w:r>
    </w:p>
    <w:p w14:paraId="2F712D71" w14:textId="37539279" w:rsidR="00D03A22" w:rsidRPr="00D03A22" w:rsidRDefault="00D03A22" w:rsidP="00D03A2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03A22">
        <w:rPr>
          <w:sz w:val="20"/>
          <w:szCs w:val="20"/>
        </w:rPr>
        <w:t>Records of training completed</w:t>
      </w:r>
    </w:p>
    <w:p w14:paraId="241527D3" w14:textId="65DC8511" w:rsidR="00D03A22" w:rsidRPr="00D03A22" w:rsidRDefault="00D03A22" w:rsidP="00D03A2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03A22">
        <w:rPr>
          <w:sz w:val="20"/>
          <w:szCs w:val="20"/>
        </w:rPr>
        <w:t>References from previous employers/personal references</w:t>
      </w:r>
    </w:p>
    <w:p w14:paraId="57E9C8C6" w14:textId="673DE9A2" w:rsidR="00D03A22" w:rsidRPr="00D03A22" w:rsidRDefault="00D03A22" w:rsidP="00D03A2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03A22">
        <w:rPr>
          <w:sz w:val="20"/>
          <w:szCs w:val="20"/>
        </w:rPr>
        <w:t>Contract of employment</w:t>
      </w:r>
    </w:p>
    <w:p w14:paraId="4D38DDAB" w14:textId="4C6761B2" w:rsidR="00D03A22" w:rsidRPr="00D03A22" w:rsidRDefault="00D03A22" w:rsidP="00D03A2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03A22">
        <w:rPr>
          <w:sz w:val="20"/>
          <w:szCs w:val="20"/>
        </w:rPr>
        <w:t>Emergency contacts</w:t>
      </w:r>
    </w:p>
    <w:p w14:paraId="351BB9B0" w14:textId="4566FDF6" w:rsidR="00D03A22" w:rsidRPr="00D03A22" w:rsidRDefault="00D03A22" w:rsidP="00D03A2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03A22">
        <w:rPr>
          <w:sz w:val="20"/>
          <w:szCs w:val="20"/>
        </w:rPr>
        <w:t>Medical information relating to your ongoing suitability to do your job</w:t>
      </w:r>
    </w:p>
    <w:p w14:paraId="1B299379" w14:textId="0EA9A84E" w:rsidR="00D03A22" w:rsidRPr="00D03A22" w:rsidRDefault="00D03A22" w:rsidP="00D03A2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03A22">
        <w:rPr>
          <w:sz w:val="20"/>
          <w:szCs w:val="20"/>
        </w:rPr>
        <w:t>Information relating to supervisions, appraisals and ongoing suitability records</w:t>
      </w:r>
    </w:p>
    <w:p w14:paraId="1DAA6F1C" w14:textId="3DF04984" w:rsidR="00D03A22" w:rsidRPr="00D03A22" w:rsidRDefault="00D03A22" w:rsidP="00D03A2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03A22">
        <w:rPr>
          <w:sz w:val="20"/>
          <w:szCs w:val="20"/>
        </w:rPr>
        <w:t>Records of disciplinary procedures</w:t>
      </w:r>
    </w:p>
    <w:p w14:paraId="46412585" w14:textId="1C26F2FE" w:rsidR="00D03A22" w:rsidRPr="00D03A22" w:rsidRDefault="00D03A22" w:rsidP="00D03A2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03A22">
        <w:rPr>
          <w:sz w:val="20"/>
          <w:szCs w:val="20"/>
        </w:rPr>
        <w:t>Payment records</w:t>
      </w:r>
    </w:p>
    <w:p w14:paraId="0815AC57" w14:textId="24FB7270" w:rsidR="00D03A22" w:rsidRPr="00D03A22" w:rsidRDefault="00D03A22">
      <w:pPr>
        <w:rPr>
          <w:b/>
          <w:sz w:val="20"/>
          <w:szCs w:val="20"/>
        </w:rPr>
      </w:pPr>
      <w:r w:rsidRPr="00D03A22">
        <w:rPr>
          <w:b/>
          <w:sz w:val="20"/>
          <w:szCs w:val="20"/>
        </w:rPr>
        <w:t xml:space="preserve">What </w:t>
      </w:r>
      <w:r w:rsidR="00D13282">
        <w:rPr>
          <w:b/>
          <w:sz w:val="20"/>
          <w:szCs w:val="20"/>
        </w:rPr>
        <w:t>is done</w:t>
      </w:r>
      <w:r w:rsidRPr="00D03A22">
        <w:rPr>
          <w:b/>
          <w:sz w:val="20"/>
          <w:szCs w:val="20"/>
        </w:rPr>
        <w:t xml:space="preserve"> with the Information</w:t>
      </w:r>
    </w:p>
    <w:p w14:paraId="25343EEE" w14:textId="3C9791FB" w:rsidR="00D03A22" w:rsidRPr="00D03A22" w:rsidRDefault="00D03A22">
      <w:pPr>
        <w:rPr>
          <w:sz w:val="20"/>
          <w:szCs w:val="20"/>
        </w:rPr>
      </w:pPr>
      <w:r w:rsidRPr="00D03A22">
        <w:rPr>
          <w:sz w:val="20"/>
          <w:szCs w:val="20"/>
        </w:rPr>
        <w:t xml:space="preserve">Information about you might be shared with Ofsted, DBS, </w:t>
      </w:r>
      <w:r w:rsidR="00D13282">
        <w:rPr>
          <w:sz w:val="20"/>
          <w:szCs w:val="20"/>
        </w:rPr>
        <w:t>Town Street Playgroup</w:t>
      </w:r>
      <w:r w:rsidRPr="00D03A22">
        <w:rPr>
          <w:sz w:val="20"/>
          <w:szCs w:val="20"/>
        </w:rPr>
        <w:t xml:space="preserve"> insurance company, HMRC, </w:t>
      </w:r>
      <w:r w:rsidR="00D13282">
        <w:rPr>
          <w:sz w:val="20"/>
          <w:szCs w:val="20"/>
        </w:rPr>
        <w:t xml:space="preserve">Pension Providers, </w:t>
      </w:r>
      <w:r w:rsidRPr="00D03A22">
        <w:rPr>
          <w:sz w:val="20"/>
          <w:szCs w:val="20"/>
        </w:rPr>
        <w:t>the Local Authority, Leeds Safeguarding Children Partnership</w:t>
      </w:r>
      <w:r w:rsidR="00D13282">
        <w:rPr>
          <w:sz w:val="20"/>
          <w:szCs w:val="20"/>
        </w:rPr>
        <w:t>, training providers.</w:t>
      </w:r>
    </w:p>
    <w:p w14:paraId="251268E2" w14:textId="6C0A5434" w:rsidR="00D03A22" w:rsidRPr="00D03A22" w:rsidRDefault="00D03A22">
      <w:pPr>
        <w:rPr>
          <w:b/>
          <w:sz w:val="20"/>
          <w:szCs w:val="20"/>
        </w:rPr>
      </w:pPr>
      <w:r w:rsidRPr="00D03A22">
        <w:rPr>
          <w:b/>
          <w:sz w:val="20"/>
          <w:szCs w:val="20"/>
        </w:rPr>
        <w:t xml:space="preserve">How Long </w:t>
      </w:r>
      <w:r w:rsidR="00D13282">
        <w:rPr>
          <w:b/>
          <w:sz w:val="20"/>
          <w:szCs w:val="20"/>
        </w:rPr>
        <w:t>is</w:t>
      </w:r>
      <w:r w:rsidRPr="00D03A22">
        <w:rPr>
          <w:b/>
          <w:sz w:val="20"/>
          <w:szCs w:val="20"/>
        </w:rPr>
        <w:t xml:space="preserve"> Information About You</w:t>
      </w:r>
      <w:r w:rsidR="00D13282">
        <w:rPr>
          <w:b/>
          <w:sz w:val="20"/>
          <w:szCs w:val="20"/>
        </w:rPr>
        <w:t xml:space="preserve"> Kept</w:t>
      </w:r>
    </w:p>
    <w:p w14:paraId="0BE0CE0A" w14:textId="46CD5896" w:rsidR="00D03A22" w:rsidRPr="00D03A22" w:rsidRDefault="00D03A22" w:rsidP="00D03A2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03A22">
        <w:rPr>
          <w:sz w:val="20"/>
          <w:szCs w:val="20"/>
        </w:rPr>
        <w:t>Staff records including application, interview information, supervisions, appraisals, medical information, DBS and ongoing suitability details are kept for 6 years after employment ceases.</w:t>
      </w:r>
    </w:p>
    <w:p w14:paraId="4ECC3B2C" w14:textId="313B0AC7" w:rsidR="00D03A22" w:rsidRPr="00D03A22" w:rsidRDefault="00D03A22" w:rsidP="00D03A2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03A22">
        <w:rPr>
          <w:sz w:val="20"/>
          <w:szCs w:val="20"/>
        </w:rPr>
        <w:t>Wages, tax and National Insurance records are kept for 6 years (HMRC requirement)</w:t>
      </w:r>
    </w:p>
    <w:p w14:paraId="4119315C" w14:textId="349466A8" w:rsidR="00D03A22" w:rsidRPr="00D03A22" w:rsidRDefault="00D03A22" w:rsidP="00D03A2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03A22">
        <w:rPr>
          <w:sz w:val="20"/>
          <w:szCs w:val="20"/>
        </w:rPr>
        <w:t>Accident records and reports to RIDDOR are kept for 3 years (RIDDOR requirement)</w:t>
      </w:r>
    </w:p>
    <w:p w14:paraId="3C32FD32" w14:textId="12B631C1" w:rsidR="00D03A22" w:rsidRPr="00D03A22" w:rsidRDefault="00D03A22" w:rsidP="00D03A22">
      <w:pPr>
        <w:rPr>
          <w:b/>
          <w:sz w:val="20"/>
          <w:szCs w:val="20"/>
        </w:rPr>
      </w:pPr>
      <w:r w:rsidRPr="00D03A22">
        <w:rPr>
          <w:b/>
          <w:sz w:val="20"/>
          <w:szCs w:val="20"/>
        </w:rPr>
        <w:t xml:space="preserve">How </w:t>
      </w:r>
      <w:r w:rsidR="00D13282">
        <w:rPr>
          <w:b/>
          <w:sz w:val="20"/>
          <w:szCs w:val="20"/>
        </w:rPr>
        <w:t>is</w:t>
      </w:r>
      <w:r w:rsidRPr="00D03A22">
        <w:rPr>
          <w:b/>
          <w:sz w:val="20"/>
          <w:szCs w:val="20"/>
        </w:rPr>
        <w:t xml:space="preserve"> Information About You</w:t>
      </w:r>
      <w:r w:rsidR="00D13282">
        <w:rPr>
          <w:b/>
          <w:sz w:val="20"/>
          <w:szCs w:val="20"/>
        </w:rPr>
        <w:t xml:space="preserve"> Destroyed</w:t>
      </w:r>
    </w:p>
    <w:p w14:paraId="6E35C297" w14:textId="741D323A" w:rsidR="00D03A22" w:rsidRPr="00D03A22" w:rsidRDefault="00D03A22" w:rsidP="00D03A22">
      <w:pPr>
        <w:rPr>
          <w:sz w:val="20"/>
          <w:szCs w:val="20"/>
        </w:rPr>
      </w:pPr>
      <w:r w:rsidRPr="00D03A22">
        <w:rPr>
          <w:sz w:val="20"/>
          <w:szCs w:val="20"/>
        </w:rPr>
        <w:t>Information about you might be stored electronically on the setting computer which is password protected or on paper records kept in the setting in a locked cupboard, or in</w:t>
      </w:r>
      <w:r w:rsidR="00D13282">
        <w:rPr>
          <w:sz w:val="20"/>
          <w:szCs w:val="20"/>
        </w:rPr>
        <w:t xml:space="preserve"> the home of the playgroup leader</w:t>
      </w:r>
      <w:r w:rsidRPr="00D03A22">
        <w:rPr>
          <w:sz w:val="20"/>
          <w:szCs w:val="20"/>
        </w:rPr>
        <w:t xml:space="preserve"> in a locked cupboard.</w:t>
      </w:r>
    </w:p>
    <w:p w14:paraId="69C9696E" w14:textId="65AD818A" w:rsidR="00D03A22" w:rsidRPr="00D03A22" w:rsidRDefault="00D03A22" w:rsidP="00D03A22">
      <w:pPr>
        <w:rPr>
          <w:sz w:val="20"/>
          <w:szCs w:val="20"/>
        </w:rPr>
      </w:pPr>
      <w:r w:rsidRPr="00D03A22">
        <w:rPr>
          <w:sz w:val="20"/>
          <w:szCs w:val="20"/>
        </w:rPr>
        <w:t>When they are no longer needed, electronic records are deleted and paper records are shredded.</w:t>
      </w:r>
    </w:p>
    <w:p w14:paraId="4C4F89FC" w14:textId="0114FFEC" w:rsidR="00D03A22" w:rsidRPr="00D03A22" w:rsidRDefault="00D03A22" w:rsidP="00D03A22">
      <w:pPr>
        <w:rPr>
          <w:b/>
          <w:sz w:val="20"/>
          <w:szCs w:val="20"/>
        </w:rPr>
      </w:pPr>
      <w:r w:rsidRPr="00D03A22">
        <w:rPr>
          <w:b/>
          <w:sz w:val="20"/>
          <w:szCs w:val="20"/>
        </w:rPr>
        <w:t>What are Your Rights</w:t>
      </w:r>
    </w:p>
    <w:p w14:paraId="1DAAA2E7" w14:textId="52BF3EC5" w:rsidR="00D03A22" w:rsidRPr="00D03A22" w:rsidRDefault="00D03A22" w:rsidP="00D03A22">
      <w:pPr>
        <w:rPr>
          <w:sz w:val="20"/>
          <w:szCs w:val="20"/>
        </w:rPr>
      </w:pPr>
      <w:bookmarkStart w:id="0" w:name="_Hlk513990753"/>
      <w:r w:rsidRPr="00D03A22">
        <w:rPr>
          <w:sz w:val="20"/>
          <w:szCs w:val="20"/>
        </w:rPr>
        <w:t>If at any point you believe the information process</w:t>
      </w:r>
      <w:r w:rsidR="00D13282">
        <w:rPr>
          <w:sz w:val="20"/>
          <w:szCs w:val="20"/>
        </w:rPr>
        <w:t>ed</w:t>
      </w:r>
      <w:r w:rsidRPr="00D03A22">
        <w:rPr>
          <w:sz w:val="20"/>
          <w:szCs w:val="20"/>
        </w:rPr>
        <w:t xml:space="preserve"> about you is incorrect, you can request to see this information and have it corrected.</w:t>
      </w:r>
    </w:p>
    <w:bookmarkEnd w:id="0"/>
    <w:p w14:paraId="369D51B0" w14:textId="1073F3C4" w:rsidR="00D03A22" w:rsidRPr="00D03A22" w:rsidRDefault="00D03A22" w:rsidP="00D03A22">
      <w:pPr>
        <w:rPr>
          <w:b/>
          <w:sz w:val="20"/>
          <w:szCs w:val="20"/>
        </w:rPr>
      </w:pPr>
      <w:r w:rsidRPr="00D03A22">
        <w:rPr>
          <w:b/>
          <w:sz w:val="20"/>
          <w:szCs w:val="20"/>
        </w:rPr>
        <w:t>Making a Complaint</w:t>
      </w:r>
    </w:p>
    <w:p w14:paraId="4B5B527C" w14:textId="7987744C" w:rsidR="00D03A22" w:rsidRPr="00D03A22" w:rsidRDefault="00D03A22" w:rsidP="00D03A22">
      <w:pPr>
        <w:rPr>
          <w:sz w:val="20"/>
          <w:szCs w:val="20"/>
        </w:rPr>
      </w:pPr>
      <w:bookmarkStart w:id="1" w:name="_Hlk513992495"/>
      <w:r w:rsidRPr="00D03A22">
        <w:rPr>
          <w:sz w:val="20"/>
          <w:szCs w:val="20"/>
        </w:rPr>
        <w:t xml:space="preserve">If you wish to make a complaint about how </w:t>
      </w:r>
      <w:r w:rsidR="00D13282">
        <w:rPr>
          <w:sz w:val="20"/>
          <w:szCs w:val="20"/>
        </w:rPr>
        <w:t xml:space="preserve">Town Street Playgroup </w:t>
      </w:r>
      <w:r w:rsidRPr="00D03A22">
        <w:rPr>
          <w:sz w:val="20"/>
          <w:szCs w:val="20"/>
        </w:rPr>
        <w:t>handle</w:t>
      </w:r>
      <w:r w:rsidR="00D13282">
        <w:rPr>
          <w:sz w:val="20"/>
          <w:szCs w:val="20"/>
        </w:rPr>
        <w:t>s</w:t>
      </w:r>
      <w:r w:rsidRPr="00D03A22">
        <w:rPr>
          <w:sz w:val="20"/>
          <w:szCs w:val="20"/>
        </w:rPr>
        <w:t xml:space="preserve"> your personal data or if you believe a data breach has occurred, you can contact </w:t>
      </w:r>
      <w:r w:rsidR="00D13282">
        <w:rPr>
          <w:sz w:val="20"/>
          <w:szCs w:val="20"/>
        </w:rPr>
        <w:t>the Playgroup Leader</w:t>
      </w:r>
      <w:r w:rsidRPr="00D03A22">
        <w:rPr>
          <w:sz w:val="20"/>
          <w:szCs w:val="20"/>
        </w:rPr>
        <w:t xml:space="preserve"> to investigate. </w:t>
      </w:r>
    </w:p>
    <w:p w14:paraId="2DA5EE64" w14:textId="3C2BAAF4" w:rsidR="00D03A22" w:rsidRPr="00D03A22" w:rsidRDefault="00D03A22" w:rsidP="00D03A22">
      <w:pPr>
        <w:rPr>
          <w:sz w:val="20"/>
          <w:szCs w:val="20"/>
        </w:rPr>
      </w:pPr>
      <w:r w:rsidRPr="00D03A22">
        <w:rPr>
          <w:sz w:val="20"/>
          <w:szCs w:val="20"/>
        </w:rPr>
        <w:t xml:space="preserve">If you are not satisfied with </w:t>
      </w:r>
      <w:r w:rsidR="00D13282">
        <w:rPr>
          <w:sz w:val="20"/>
          <w:szCs w:val="20"/>
        </w:rPr>
        <w:t>the</w:t>
      </w:r>
      <w:r w:rsidRPr="00D03A22">
        <w:rPr>
          <w:sz w:val="20"/>
          <w:szCs w:val="20"/>
        </w:rPr>
        <w:t xml:space="preserve"> response or believe </w:t>
      </w:r>
      <w:r w:rsidR="00D13282">
        <w:rPr>
          <w:sz w:val="20"/>
          <w:szCs w:val="20"/>
        </w:rPr>
        <w:t>Town Street Playgroup</w:t>
      </w:r>
      <w:r w:rsidRPr="00D03A22">
        <w:rPr>
          <w:sz w:val="20"/>
          <w:szCs w:val="20"/>
        </w:rPr>
        <w:t xml:space="preserve"> </w:t>
      </w:r>
      <w:r w:rsidR="00D13282">
        <w:rPr>
          <w:sz w:val="20"/>
          <w:szCs w:val="20"/>
        </w:rPr>
        <w:t>is</w:t>
      </w:r>
      <w:r w:rsidRPr="00D03A22">
        <w:rPr>
          <w:sz w:val="20"/>
          <w:szCs w:val="20"/>
        </w:rPr>
        <w:t xml:space="preserve"> not processing your personal data in accordance with the law you can complain to the Information Commissioners Office (ICO) Tel. 03031231113</w:t>
      </w:r>
      <w:bookmarkStart w:id="2" w:name="_GoBack"/>
      <w:bookmarkEnd w:id="2"/>
    </w:p>
    <w:bookmarkEnd w:id="1"/>
    <w:sectPr w:rsidR="00D03A22" w:rsidRPr="00D03A22" w:rsidSect="00D03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20D50"/>
    <w:multiLevelType w:val="hybridMultilevel"/>
    <w:tmpl w:val="DC788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457B4"/>
    <w:multiLevelType w:val="hybridMultilevel"/>
    <w:tmpl w:val="AD7C1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3F"/>
    <w:rsid w:val="00190EB8"/>
    <w:rsid w:val="004B4E4B"/>
    <w:rsid w:val="006E3C50"/>
    <w:rsid w:val="0090583F"/>
    <w:rsid w:val="00D03A22"/>
    <w:rsid w:val="00D1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8C9AC"/>
  <w15:chartTrackingRefBased/>
  <w15:docId w15:val="{D2964CE5-4565-45CA-B336-B7D29908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calvert</dc:creator>
  <cp:keywords/>
  <dc:description/>
  <cp:lastModifiedBy>calvert</cp:lastModifiedBy>
  <cp:revision>2</cp:revision>
  <cp:lastPrinted>2018-05-14T20:00:00Z</cp:lastPrinted>
  <dcterms:created xsi:type="dcterms:W3CDTF">2018-05-20T09:24:00Z</dcterms:created>
  <dcterms:modified xsi:type="dcterms:W3CDTF">2018-05-20T09:24:00Z</dcterms:modified>
</cp:coreProperties>
</file>