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7643" w14:textId="77777777" w:rsidR="00CE7BF6" w:rsidRPr="002F26D9" w:rsidRDefault="00CE7BF6" w:rsidP="002F26D9">
      <w:pPr>
        <w:jc w:val="center"/>
        <w:rPr>
          <w:rFonts w:ascii="Arial" w:hAnsi="Arial" w:cs="Arial"/>
          <w:sz w:val="24"/>
          <w:szCs w:val="24"/>
          <w:u w:val="single"/>
        </w:rPr>
      </w:pPr>
      <w:r w:rsidRPr="002F26D9">
        <w:rPr>
          <w:rFonts w:ascii="Arial" w:hAnsi="Arial" w:cs="Arial"/>
          <w:sz w:val="24"/>
          <w:szCs w:val="24"/>
          <w:u w:val="single"/>
        </w:rPr>
        <w:t>Attendance Policy</w:t>
      </w:r>
    </w:p>
    <w:p w14:paraId="4362C254" w14:textId="77777777" w:rsidR="00CE7BF6" w:rsidRPr="002F26D9" w:rsidRDefault="00CE7BF6" w:rsidP="00CE7BF6">
      <w:pPr>
        <w:rPr>
          <w:rFonts w:ascii="Arial" w:hAnsi="Arial" w:cs="Arial"/>
          <w:sz w:val="24"/>
          <w:szCs w:val="24"/>
        </w:rPr>
      </w:pPr>
    </w:p>
    <w:p w14:paraId="3EC5F020" w14:textId="227F4011" w:rsidR="00CE7BF6" w:rsidRPr="002F26D9" w:rsidRDefault="00CE7BF6" w:rsidP="00CE7BF6">
      <w:pPr>
        <w:rPr>
          <w:rFonts w:ascii="Arial" w:hAnsi="Arial" w:cs="Arial"/>
          <w:sz w:val="24"/>
          <w:szCs w:val="24"/>
        </w:rPr>
      </w:pPr>
      <w:r w:rsidRPr="002F26D9">
        <w:rPr>
          <w:rFonts w:ascii="Arial" w:hAnsi="Arial" w:cs="Arial"/>
          <w:sz w:val="24"/>
          <w:szCs w:val="24"/>
        </w:rPr>
        <w:t>At Town Street Playgroup, we believe good attendance is essential if children are to be settled and take full advantage of the learning and development opportunities available to them.  Regular attendance at playgroup can set good practice for statutory attendance at school.</w:t>
      </w:r>
    </w:p>
    <w:p w14:paraId="586715BF" w14:textId="29693136" w:rsidR="00137A3E" w:rsidRDefault="00CE7BF6" w:rsidP="00CE7BF6">
      <w:pPr>
        <w:rPr>
          <w:rFonts w:ascii="Arial" w:hAnsi="Arial" w:cs="Arial"/>
          <w:sz w:val="24"/>
          <w:szCs w:val="24"/>
        </w:rPr>
      </w:pPr>
      <w:r w:rsidRPr="002F26D9">
        <w:rPr>
          <w:rFonts w:ascii="Arial" w:hAnsi="Arial" w:cs="Arial"/>
          <w:sz w:val="24"/>
          <w:szCs w:val="24"/>
        </w:rPr>
        <w:t xml:space="preserve">All parents are </w:t>
      </w:r>
      <w:r w:rsidR="00137A3E" w:rsidRPr="002F26D9">
        <w:rPr>
          <w:rFonts w:ascii="Arial" w:hAnsi="Arial" w:cs="Arial"/>
          <w:sz w:val="24"/>
          <w:szCs w:val="24"/>
        </w:rPr>
        <w:t xml:space="preserve">expected to </w:t>
      </w:r>
      <w:r w:rsidRPr="002F26D9">
        <w:rPr>
          <w:rFonts w:ascii="Arial" w:hAnsi="Arial" w:cs="Arial"/>
          <w:sz w:val="24"/>
          <w:szCs w:val="24"/>
        </w:rPr>
        <w:t>inform us by telephone</w:t>
      </w:r>
      <w:r w:rsidR="00137A3E" w:rsidRPr="002F26D9">
        <w:rPr>
          <w:rFonts w:ascii="Arial" w:hAnsi="Arial" w:cs="Arial"/>
          <w:sz w:val="24"/>
          <w:szCs w:val="24"/>
        </w:rPr>
        <w:t xml:space="preserve"> or by text</w:t>
      </w:r>
      <w:r w:rsidRPr="002F26D9">
        <w:rPr>
          <w:rFonts w:ascii="Arial" w:hAnsi="Arial" w:cs="Arial"/>
          <w:sz w:val="24"/>
          <w:szCs w:val="24"/>
        </w:rPr>
        <w:t xml:space="preserve"> </w:t>
      </w:r>
      <w:r w:rsidR="00137A3E" w:rsidRPr="002F26D9">
        <w:rPr>
          <w:rFonts w:ascii="Arial" w:hAnsi="Arial" w:cs="Arial"/>
          <w:sz w:val="24"/>
          <w:szCs w:val="24"/>
        </w:rPr>
        <w:t xml:space="preserve">message </w:t>
      </w:r>
      <w:r w:rsidRPr="002F26D9">
        <w:rPr>
          <w:rFonts w:ascii="Arial" w:hAnsi="Arial" w:cs="Arial"/>
          <w:sz w:val="24"/>
          <w:szCs w:val="24"/>
        </w:rPr>
        <w:t>on the first day of absence. If a child is absent for a second day without notification, we will contact the family by telephone to find out the reason for the absence.</w:t>
      </w:r>
    </w:p>
    <w:p w14:paraId="4391A009" w14:textId="62DBE7B3" w:rsidR="002F26D9" w:rsidRPr="002F26D9" w:rsidRDefault="00220F6C" w:rsidP="00CE7BF6">
      <w:pPr>
        <w:rPr>
          <w:rFonts w:ascii="Arial" w:hAnsi="Arial" w:cs="Arial"/>
          <w:sz w:val="24"/>
          <w:szCs w:val="24"/>
        </w:rPr>
      </w:pPr>
      <w:r>
        <w:rPr>
          <w:rFonts w:ascii="Arial" w:hAnsi="Arial" w:cs="Arial"/>
          <w:sz w:val="24"/>
          <w:szCs w:val="24"/>
        </w:rPr>
        <w:t>Notice of planned a</w:t>
      </w:r>
      <w:r w:rsidR="002F26D9">
        <w:rPr>
          <w:rFonts w:ascii="Arial" w:hAnsi="Arial" w:cs="Arial"/>
          <w:sz w:val="24"/>
          <w:szCs w:val="24"/>
        </w:rPr>
        <w:t xml:space="preserve">bsence due to </w:t>
      </w:r>
      <w:r>
        <w:rPr>
          <w:rFonts w:ascii="Arial" w:hAnsi="Arial" w:cs="Arial"/>
          <w:sz w:val="24"/>
          <w:szCs w:val="24"/>
        </w:rPr>
        <w:t xml:space="preserve">medical appointments or </w:t>
      </w:r>
      <w:r w:rsidR="002F26D9">
        <w:rPr>
          <w:rFonts w:ascii="Arial" w:hAnsi="Arial" w:cs="Arial"/>
          <w:sz w:val="24"/>
          <w:szCs w:val="24"/>
        </w:rPr>
        <w:t xml:space="preserve">holidays </w:t>
      </w:r>
      <w:r>
        <w:rPr>
          <w:rFonts w:ascii="Arial" w:hAnsi="Arial" w:cs="Arial"/>
          <w:sz w:val="24"/>
          <w:szCs w:val="24"/>
        </w:rPr>
        <w:t>should be informed by email.</w:t>
      </w:r>
    </w:p>
    <w:p w14:paraId="021B0573" w14:textId="77777777" w:rsidR="002F26D9" w:rsidRDefault="00CE7BF6" w:rsidP="00CE7BF6">
      <w:pPr>
        <w:rPr>
          <w:rFonts w:ascii="Arial" w:hAnsi="Arial" w:cs="Arial"/>
          <w:sz w:val="24"/>
          <w:szCs w:val="24"/>
        </w:rPr>
      </w:pPr>
      <w:r w:rsidRPr="002F26D9">
        <w:rPr>
          <w:rFonts w:ascii="Arial" w:hAnsi="Arial" w:cs="Arial"/>
          <w:sz w:val="24"/>
          <w:szCs w:val="24"/>
        </w:rPr>
        <w:t xml:space="preserve"> If children go missing with no reasons for absence, or are missing from the setting on repeated occasions, </w:t>
      </w:r>
      <w:r w:rsidR="00137A3E" w:rsidRPr="002F26D9">
        <w:rPr>
          <w:rFonts w:ascii="Arial" w:hAnsi="Arial" w:cs="Arial"/>
          <w:sz w:val="24"/>
          <w:szCs w:val="24"/>
        </w:rPr>
        <w:t>or are</w:t>
      </w:r>
      <w:r w:rsidR="002F26D9" w:rsidRPr="002F26D9">
        <w:rPr>
          <w:rFonts w:ascii="Arial" w:hAnsi="Arial" w:cs="Arial"/>
          <w:sz w:val="24"/>
          <w:szCs w:val="24"/>
        </w:rPr>
        <w:t xml:space="preserve"> known to Children’s Social Care, </w:t>
      </w:r>
      <w:r w:rsidRPr="002F26D9">
        <w:rPr>
          <w:rFonts w:ascii="Arial" w:hAnsi="Arial" w:cs="Arial"/>
          <w:sz w:val="24"/>
          <w:szCs w:val="24"/>
        </w:rPr>
        <w:t xml:space="preserve">we will share our concerns with </w:t>
      </w:r>
      <w:r w:rsidR="002F26D9" w:rsidRPr="002F26D9">
        <w:rPr>
          <w:rFonts w:ascii="Arial" w:hAnsi="Arial" w:cs="Arial"/>
          <w:sz w:val="24"/>
          <w:szCs w:val="24"/>
        </w:rPr>
        <w:t xml:space="preserve">the Duty and Advice Team at </w:t>
      </w:r>
      <w:r w:rsidR="00137A3E" w:rsidRPr="002F26D9">
        <w:rPr>
          <w:rFonts w:ascii="Arial" w:hAnsi="Arial" w:cs="Arial"/>
          <w:sz w:val="24"/>
          <w:szCs w:val="24"/>
        </w:rPr>
        <w:t>Children’s Social Care</w:t>
      </w:r>
      <w:r w:rsidR="002F26D9">
        <w:rPr>
          <w:rFonts w:ascii="Arial" w:hAnsi="Arial" w:cs="Arial"/>
          <w:sz w:val="24"/>
          <w:szCs w:val="24"/>
        </w:rPr>
        <w:t>.</w:t>
      </w:r>
    </w:p>
    <w:p w14:paraId="6B00319C" w14:textId="1F33CDF6" w:rsidR="00CE7BF6" w:rsidRDefault="00CE7BF6" w:rsidP="00CE7BF6">
      <w:pPr>
        <w:rPr>
          <w:rFonts w:ascii="Arial" w:hAnsi="Arial" w:cs="Arial"/>
          <w:sz w:val="24"/>
          <w:szCs w:val="24"/>
        </w:rPr>
      </w:pPr>
      <w:r w:rsidRPr="002F26D9">
        <w:rPr>
          <w:rFonts w:ascii="Arial" w:hAnsi="Arial" w:cs="Arial"/>
          <w:sz w:val="24"/>
          <w:szCs w:val="24"/>
        </w:rPr>
        <w:t xml:space="preserve"> An attendance </w:t>
      </w:r>
      <w:r w:rsidR="002F26D9">
        <w:rPr>
          <w:rFonts w:ascii="Arial" w:hAnsi="Arial" w:cs="Arial"/>
          <w:sz w:val="24"/>
          <w:szCs w:val="24"/>
        </w:rPr>
        <w:t>register</w:t>
      </w:r>
      <w:r w:rsidRPr="002F26D9">
        <w:rPr>
          <w:rFonts w:ascii="Arial" w:hAnsi="Arial" w:cs="Arial"/>
          <w:sz w:val="24"/>
          <w:szCs w:val="24"/>
        </w:rPr>
        <w:t xml:space="preserve"> is kept </w:t>
      </w:r>
      <w:r w:rsidR="002F26D9">
        <w:rPr>
          <w:rFonts w:ascii="Arial" w:hAnsi="Arial" w:cs="Arial"/>
          <w:sz w:val="24"/>
          <w:szCs w:val="24"/>
        </w:rPr>
        <w:t>and will record reasons for absence.</w:t>
      </w:r>
    </w:p>
    <w:p w14:paraId="217125A5" w14:textId="0CBDE52A" w:rsidR="00220F6C" w:rsidRDefault="00220F6C" w:rsidP="00CE7BF6">
      <w:pPr>
        <w:rPr>
          <w:rFonts w:ascii="Arial" w:hAnsi="Arial" w:cs="Arial"/>
          <w:sz w:val="24"/>
          <w:szCs w:val="24"/>
        </w:rPr>
      </w:pPr>
    </w:p>
    <w:p w14:paraId="6C0D34E7" w14:textId="51B3680B" w:rsidR="00220F6C" w:rsidRDefault="00220F6C" w:rsidP="00CE7BF6">
      <w:pPr>
        <w:rPr>
          <w:rFonts w:ascii="Arial" w:hAnsi="Arial" w:cs="Arial"/>
          <w:sz w:val="24"/>
          <w:szCs w:val="24"/>
        </w:rPr>
      </w:pPr>
    </w:p>
    <w:p w14:paraId="6AAB5E03" w14:textId="1F1B784B" w:rsidR="00220F6C" w:rsidRDefault="00220F6C" w:rsidP="00220F6C">
      <w:pPr>
        <w:jc w:val="right"/>
        <w:rPr>
          <w:rFonts w:ascii="Arial" w:hAnsi="Arial" w:cs="Arial"/>
          <w:sz w:val="24"/>
          <w:szCs w:val="24"/>
        </w:rPr>
      </w:pPr>
      <w:r>
        <w:rPr>
          <w:rFonts w:ascii="Arial" w:hAnsi="Arial" w:cs="Arial"/>
          <w:sz w:val="24"/>
          <w:szCs w:val="24"/>
        </w:rPr>
        <w:t>September 202</w:t>
      </w:r>
      <w:r w:rsidR="00876808">
        <w:rPr>
          <w:rFonts w:ascii="Arial" w:hAnsi="Arial" w:cs="Arial"/>
          <w:sz w:val="24"/>
          <w:szCs w:val="24"/>
        </w:rPr>
        <w:t>3</w:t>
      </w:r>
    </w:p>
    <w:p w14:paraId="0C990F41" w14:textId="66EAD7CC" w:rsidR="00220F6C" w:rsidRDefault="00220F6C" w:rsidP="00CE7BF6">
      <w:pPr>
        <w:rPr>
          <w:rFonts w:ascii="Arial" w:hAnsi="Arial" w:cs="Arial"/>
          <w:sz w:val="24"/>
          <w:szCs w:val="24"/>
        </w:rPr>
      </w:pPr>
    </w:p>
    <w:p w14:paraId="5A65AD3C" w14:textId="09B3C7DE" w:rsidR="00220F6C" w:rsidRDefault="00220F6C" w:rsidP="00CE7BF6">
      <w:pPr>
        <w:rPr>
          <w:rFonts w:ascii="Arial" w:hAnsi="Arial" w:cs="Arial"/>
          <w:sz w:val="24"/>
          <w:szCs w:val="24"/>
        </w:rPr>
      </w:pPr>
    </w:p>
    <w:p w14:paraId="510746CC" w14:textId="77777777" w:rsidR="00220F6C" w:rsidRDefault="00220F6C" w:rsidP="00220F6C">
      <w:pPr>
        <w:jc w:val="right"/>
        <w:rPr>
          <w:rFonts w:ascii="Arial" w:hAnsi="Arial" w:cs="Arial"/>
          <w:sz w:val="24"/>
          <w:szCs w:val="24"/>
        </w:rPr>
      </w:pPr>
    </w:p>
    <w:p w14:paraId="0D522639" w14:textId="77777777" w:rsidR="00220F6C" w:rsidRPr="002F26D9" w:rsidRDefault="00220F6C" w:rsidP="00CE7BF6">
      <w:pPr>
        <w:rPr>
          <w:rFonts w:ascii="Arial" w:hAnsi="Arial" w:cs="Arial"/>
          <w:sz w:val="24"/>
          <w:szCs w:val="24"/>
        </w:rPr>
      </w:pPr>
    </w:p>
    <w:sectPr w:rsidR="00220F6C" w:rsidRPr="002F2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F6"/>
    <w:rsid w:val="00137A3E"/>
    <w:rsid w:val="00220F6C"/>
    <w:rsid w:val="002F26D9"/>
    <w:rsid w:val="00876808"/>
    <w:rsid w:val="00CE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25E"/>
  <w15:chartTrackingRefBased/>
  <w15:docId w15:val="{9BB1D931-04AC-434A-A948-831B62B6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Calvert</dc:creator>
  <cp:keywords/>
  <dc:description/>
  <cp:lastModifiedBy>Debbie Calvert</cp:lastModifiedBy>
  <cp:revision>2</cp:revision>
  <dcterms:created xsi:type="dcterms:W3CDTF">2022-08-25T18:07:00Z</dcterms:created>
  <dcterms:modified xsi:type="dcterms:W3CDTF">2023-07-27T09:50:00Z</dcterms:modified>
</cp:coreProperties>
</file>